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9F" w:rsidRPr="000240B8" w:rsidRDefault="000240B8" w:rsidP="000240B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0240B8">
        <w:rPr>
          <w:rFonts w:ascii="Times New Roman" w:hAnsi="Times New Roman" w:cs="Times New Roman"/>
          <w:sz w:val="24"/>
          <w:szCs w:val="24"/>
        </w:rPr>
        <w:t>Saluto nella solennità di San Gem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240B8">
        <w:rPr>
          <w:rFonts w:ascii="Times New Roman" w:hAnsi="Times New Roman" w:cs="Times New Roman"/>
          <w:sz w:val="24"/>
          <w:szCs w:val="24"/>
        </w:rPr>
        <w:t>niano</w:t>
      </w:r>
    </w:p>
    <w:p w:rsidR="000240B8" w:rsidRPr="000240B8" w:rsidRDefault="000240B8" w:rsidP="000240B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240B8" w:rsidRPr="000240B8" w:rsidRDefault="000240B8" w:rsidP="000240B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240B8" w:rsidRPr="000240B8" w:rsidRDefault="000240B8" w:rsidP="000240B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0240B8">
        <w:rPr>
          <w:rFonts w:ascii="Times New Roman" w:hAnsi="Times New Roman" w:cs="Times New Roman"/>
          <w:sz w:val="24"/>
          <w:szCs w:val="24"/>
        </w:rPr>
        <w:t>Nella Solennità di San Geminiano, avvertita così profondamente da tutti i modenesi, saluto e ringrazio tutti i fedeli presenti, i confratelli vescovi, il Capitolo della Cattedrale e il suo Arciprete, i presbiteri e i diaconi, i consacrati e le consacrate, coloro che sono uniti a noi nella preghiera dalle case e dai luoghi di cura e di riposo, gli operatori della comunicazione, i volontari, chi presta servizio liturgico e servizio d’ordine, la Cappella musicale del Duomo e il suo direttore, chi ha curato l’apparato floreale, l’addobbo, la pulizia della Cattedrale e la suppellettile. Saluto e ringrazio le associazioni e i movimenti, gli Ordini equestri e le Confraternite.</w:t>
      </w:r>
    </w:p>
    <w:p w:rsidR="000240B8" w:rsidRPr="000240B8" w:rsidRDefault="000240B8" w:rsidP="000240B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240B8" w:rsidRPr="000240B8" w:rsidRDefault="000240B8" w:rsidP="000240B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0240B8">
        <w:rPr>
          <w:rFonts w:ascii="Times New Roman" w:hAnsi="Times New Roman" w:cs="Times New Roman"/>
          <w:sz w:val="24"/>
          <w:szCs w:val="24"/>
        </w:rPr>
        <w:t xml:space="preserve">Un saluto e un ringraziamento particolare al Signor Prefetto e al Signor Sindaco di Modena, alti rappresentanti dello Stato e della nostra comunità civile; ai Sindaci dei comuni di </w:t>
      </w:r>
      <w:proofErr w:type="spellStart"/>
      <w:r w:rsidRPr="000240B8">
        <w:rPr>
          <w:rFonts w:ascii="Times New Roman" w:hAnsi="Times New Roman" w:cs="Times New Roman"/>
          <w:sz w:val="24"/>
          <w:szCs w:val="24"/>
        </w:rPr>
        <w:t>Pontremoli</w:t>
      </w:r>
      <w:proofErr w:type="spellEnd"/>
      <w:r w:rsidRPr="000240B8">
        <w:rPr>
          <w:rFonts w:ascii="Times New Roman" w:hAnsi="Times New Roman" w:cs="Times New Roman"/>
          <w:sz w:val="24"/>
          <w:szCs w:val="24"/>
        </w:rPr>
        <w:t xml:space="preserve"> e di San Gimignano, uniti a noi dal medesimo patrono; al Presidente della Regione e agli altri amministratori presenti; a tutte le istituzioni, del mondo politico e accademico; alle autorità militari e alle rappresentanze di altre città e diocesi, alle forze dell’ordine, di sicurezza e sorveglianza, ai rappresentanti delle organizzazioni sociali, cooperative, commerciali e imprenditoriali.</w:t>
      </w:r>
    </w:p>
    <w:p w:rsidR="000240B8" w:rsidRPr="000240B8" w:rsidRDefault="000240B8" w:rsidP="000240B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240B8" w:rsidRPr="000240B8" w:rsidRDefault="000240B8" w:rsidP="000240B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0240B8">
        <w:rPr>
          <w:rFonts w:ascii="Times New Roman" w:hAnsi="Times New Roman" w:cs="Times New Roman"/>
          <w:sz w:val="24"/>
          <w:szCs w:val="24"/>
        </w:rPr>
        <w:t>La Solennità di San Geminiano è l’occasione più alta nell’anno per rafforzare la collaborazione tra tutte le autorità che operano per il bene comune, in un’alleanza, qui a Modena davvero molto stretta, che crea nei cittadini una meritata fiducia verso le istituzioni.</w:t>
      </w:r>
    </w:p>
    <w:p w:rsidR="000240B8" w:rsidRPr="000240B8" w:rsidRDefault="000240B8" w:rsidP="000240B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240B8" w:rsidRPr="000240B8" w:rsidRDefault="000240B8" w:rsidP="000240B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024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0B8" w:rsidRPr="000240B8" w:rsidRDefault="000240B8" w:rsidP="000240B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0240B8" w:rsidRPr="000240B8" w:rsidSect="00030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240B8"/>
    <w:rsid w:val="000240B8"/>
    <w:rsid w:val="0003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02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0240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2016-01-31T11:46:00Z</dcterms:created>
  <dcterms:modified xsi:type="dcterms:W3CDTF">2016-01-31T11:48:00Z</dcterms:modified>
</cp:coreProperties>
</file>