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540"/>
        <w:gridCol w:w="824"/>
        <w:gridCol w:w="1275"/>
      </w:tblGrid>
      <w:tr w:rsidR="00076AF0" w:rsidTr="0008796B">
        <w:tc>
          <w:tcPr>
            <w:tcW w:w="7540" w:type="dxa"/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Num. 15</w:t>
            </w:r>
          </w:p>
        </w:tc>
        <w:tc>
          <w:tcPr>
            <w:tcW w:w="824" w:type="dxa"/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Prot. n.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  <w:lang w:val="de-DE"/>
              </w:rPr>
            </w:pPr>
          </w:p>
        </w:tc>
      </w:tr>
    </w:tbl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MATRIMONIO “NON CONCORDATARIO”</w:t>
      </w: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</w:rPr>
        <w:t>(specialmente per il matrimonio di stranieri nel cui Paese non vige un regime concordatario)</w:t>
      </w: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09"/>
        <w:gridCol w:w="425"/>
        <w:gridCol w:w="567"/>
        <w:gridCol w:w="5245"/>
        <w:gridCol w:w="244"/>
        <w:gridCol w:w="40"/>
        <w:gridCol w:w="2408"/>
      </w:tblGrid>
      <w:tr w:rsidR="00076AF0" w:rsidTr="0008796B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sz w:val="21"/>
                <w:szCs w:val="21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076AF0" w:rsidTr="0008796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nato a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gridSpan w:val="2"/>
            <w:tcBorders>
              <w:left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  <w:tr w:rsidR="00076AF0" w:rsidTr="0008796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e</w:t>
            </w: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076AF0" w:rsidTr="0008796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nata a </w:t>
            </w: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gridSpan w:val="2"/>
            <w:tcBorders>
              <w:left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</w:tbl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desiderano celebrare il matrimonio in conformità alle norme del Codice di Diritto Canonico. </w:t>
      </w: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94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3"/>
        <w:gridCol w:w="1275"/>
        <w:gridCol w:w="2126"/>
        <w:gridCol w:w="3401"/>
      </w:tblGrid>
      <w:tr w:rsidR="00076AF0" w:rsidTr="0008796B">
        <w:trPr>
          <w:trHeight w:hRule="exact"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Le nozze sono previste  per il </w:t>
            </w:r>
          </w:p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54"/>
              <w:rPr>
                <w:color w:val="FF0000"/>
                <w:spacing w:val="-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54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54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presso la parrocchia di 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54" w:line="276" w:lineRule="auto"/>
              <w:rPr>
                <w:sz w:val="21"/>
                <w:szCs w:val="21"/>
              </w:rPr>
            </w:pPr>
          </w:p>
        </w:tc>
      </w:tr>
      <w:tr w:rsidR="00076AF0" w:rsidTr="0008796B">
        <w:trPr>
          <w:trHeight w:hRule="exact" w:val="311"/>
        </w:trPr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54"/>
              <w:rPr>
                <w:color w:val="FF0000"/>
                <w:spacing w:val="-2"/>
                <w:sz w:val="21"/>
                <w:szCs w:val="21"/>
              </w:rPr>
            </w:pPr>
          </w:p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54"/>
              <w:rPr>
                <w:color w:val="FF0000"/>
                <w:spacing w:val="-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5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54" w:line="276" w:lineRule="auto"/>
              <w:rPr>
                <w:sz w:val="21"/>
                <w:szCs w:val="21"/>
              </w:rPr>
            </w:pPr>
          </w:p>
        </w:tc>
      </w:tr>
    </w:tbl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Tuttavia, i nubendi hanno necessità di anticipare (posticipare) il matrimonio civile rispetto a quello religioso per i seguenti motivi: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40"/>
      </w:tblGrid>
      <w:tr w:rsidR="00076AF0" w:rsidTr="0008796B">
        <w:trPr>
          <w:trHeight w:val="304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z w:val="21"/>
                <w:szCs w:val="21"/>
              </w:rPr>
            </w:pPr>
          </w:p>
        </w:tc>
      </w:tr>
      <w:tr w:rsidR="00076AF0" w:rsidTr="0008796B">
        <w:trPr>
          <w:trHeight w:val="359"/>
        </w:trPr>
        <w:tc>
          <w:tcPr>
            <w:tcW w:w="9640" w:type="dxa"/>
            <w:tcBorders>
              <w:left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z w:val="21"/>
                <w:szCs w:val="21"/>
              </w:rPr>
            </w:pPr>
          </w:p>
        </w:tc>
      </w:tr>
    </w:tbl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Il matrimonio civile è stato/sarà celebrato il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39"/>
      </w:tblGrid>
      <w:tr w:rsidR="00076AF0" w:rsidTr="0008796B">
        <w:trPr>
          <w:trHeight w:val="304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z w:val="21"/>
                <w:szCs w:val="21"/>
              </w:rPr>
            </w:pPr>
          </w:p>
        </w:tc>
      </w:tr>
    </w:tbl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giustificazione essi allegano i seguenti documenti: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39"/>
      </w:tblGrid>
      <w:tr w:rsidR="00076AF0" w:rsidTr="0008796B">
        <w:trPr>
          <w:trHeight w:val="304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z w:val="21"/>
                <w:szCs w:val="21"/>
              </w:rPr>
            </w:pPr>
          </w:p>
        </w:tc>
      </w:tr>
      <w:tr w:rsidR="00076AF0" w:rsidTr="0008796B">
        <w:trPr>
          <w:trHeight w:val="318"/>
        </w:trPr>
        <w:tc>
          <w:tcPr>
            <w:tcW w:w="9639" w:type="dxa"/>
            <w:tcBorders>
              <w:left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z w:val="21"/>
                <w:szCs w:val="21"/>
              </w:rPr>
            </w:pPr>
          </w:p>
        </w:tc>
      </w:tr>
    </w:tbl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Ai sensi del n. 1 del Decreto generale sul Matrimonio Canonico della Conferenza Episcopale Italiana, chiedo pertanto la dispensa dall’obbligo di seguire la procedura concordataria per il suddetto matrimonio.</w:t>
      </w: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501"/>
        <w:gridCol w:w="3610"/>
        <w:gridCol w:w="1276"/>
        <w:gridCol w:w="2977"/>
      </w:tblGrid>
      <w:tr w:rsidR="00076AF0" w:rsidTr="0008796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Luogo e data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L.S.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  <w:tr w:rsidR="00076AF0" w:rsidTr="0008796B">
        <w:trPr>
          <w:trHeight w:hRule="exact" w:val="601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280"/>
              <w:tblW w:w="9645" w:type="dxa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6524"/>
              <w:gridCol w:w="3121"/>
            </w:tblGrid>
            <w:tr w:rsidR="00076AF0" w:rsidTr="0008796B">
              <w:trPr>
                <w:trHeight w:hRule="exact" w:val="323"/>
              </w:trPr>
              <w:tc>
                <w:tcPr>
                  <w:tcW w:w="6520" w:type="dxa"/>
                </w:tcPr>
                <w:p w:rsidR="00076AF0" w:rsidRDefault="00076AF0" w:rsidP="0008796B">
                  <w:pPr>
                    <w:tabs>
                      <w:tab w:val="left" w:pos="-1134"/>
                      <w:tab w:val="left" w:pos="-568"/>
                      <w:tab w:val="left" w:pos="565"/>
                      <w:tab w:val="left" w:pos="1132"/>
                      <w:tab w:val="left" w:pos="1698"/>
                      <w:tab w:val="left" w:pos="2264"/>
                      <w:tab w:val="left" w:pos="2831"/>
                      <w:tab w:val="left" w:pos="3397"/>
                      <w:tab w:val="left" w:pos="3964"/>
                      <w:tab w:val="left" w:pos="4530"/>
                      <w:tab w:val="left" w:pos="5096"/>
                      <w:tab w:val="left" w:pos="5663"/>
                      <w:tab w:val="left" w:pos="6229"/>
                      <w:tab w:val="left" w:pos="6796"/>
                      <w:tab w:val="left" w:pos="7362"/>
                      <w:tab w:val="left" w:pos="7928"/>
                      <w:tab w:val="left" w:pos="8495"/>
                      <w:tab w:val="left" w:pos="9061"/>
                      <w:tab w:val="left" w:pos="9628"/>
                      <w:tab w:val="left" w:pos="10194"/>
                      <w:tab w:val="left" w:pos="10760"/>
                      <w:tab w:val="left" w:pos="11327"/>
                      <w:tab w:val="left" w:pos="11893"/>
                      <w:tab w:val="left" w:pos="12460"/>
                      <w:tab w:val="left" w:pos="13026"/>
                      <w:tab w:val="left" w:pos="13592"/>
                      <w:tab w:val="left" w:pos="14159"/>
                      <w:tab w:val="left" w:pos="14725"/>
                      <w:tab w:val="left" w:pos="15292"/>
                      <w:tab w:val="left" w:pos="15858"/>
                      <w:tab w:val="left" w:pos="16424"/>
                      <w:tab w:val="left" w:pos="16991"/>
                      <w:tab w:val="left" w:pos="17557"/>
                      <w:tab w:val="left" w:pos="18124"/>
                      <w:tab w:val="left" w:pos="18690"/>
                      <w:tab w:val="left" w:pos="19256"/>
                      <w:tab w:val="left" w:pos="19823"/>
                      <w:tab w:val="left" w:pos="20389"/>
                      <w:tab w:val="left" w:pos="20956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2" w:after="11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:rsidR="00076AF0" w:rsidRDefault="00076AF0" w:rsidP="0008796B">
                  <w:pPr>
                    <w:tabs>
                      <w:tab w:val="left" w:pos="-1134"/>
                      <w:tab w:val="left" w:pos="-568"/>
                      <w:tab w:val="left" w:pos="565"/>
                      <w:tab w:val="left" w:pos="1132"/>
                      <w:tab w:val="left" w:pos="1698"/>
                      <w:tab w:val="left" w:pos="2264"/>
                      <w:tab w:val="left" w:pos="2831"/>
                      <w:tab w:val="left" w:pos="3397"/>
                      <w:tab w:val="left" w:pos="3964"/>
                      <w:tab w:val="left" w:pos="4530"/>
                      <w:tab w:val="left" w:pos="5096"/>
                      <w:tab w:val="left" w:pos="5663"/>
                      <w:tab w:val="left" w:pos="6229"/>
                      <w:tab w:val="left" w:pos="6796"/>
                      <w:tab w:val="left" w:pos="7362"/>
                      <w:tab w:val="left" w:pos="7928"/>
                      <w:tab w:val="left" w:pos="8495"/>
                      <w:tab w:val="left" w:pos="9061"/>
                      <w:tab w:val="left" w:pos="9628"/>
                      <w:tab w:val="left" w:pos="10194"/>
                      <w:tab w:val="left" w:pos="10760"/>
                      <w:tab w:val="left" w:pos="11327"/>
                      <w:tab w:val="left" w:pos="11893"/>
                      <w:tab w:val="left" w:pos="12460"/>
                      <w:tab w:val="left" w:pos="13026"/>
                      <w:tab w:val="left" w:pos="13592"/>
                      <w:tab w:val="left" w:pos="14159"/>
                      <w:tab w:val="left" w:pos="14725"/>
                      <w:tab w:val="left" w:pos="15292"/>
                      <w:tab w:val="left" w:pos="15858"/>
                      <w:tab w:val="left" w:pos="16424"/>
                      <w:tab w:val="left" w:pos="16991"/>
                      <w:tab w:val="left" w:pos="17557"/>
                      <w:tab w:val="left" w:pos="18124"/>
                      <w:tab w:val="left" w:pos="18690"/>
                      <w:tab w:val="left" w:pos="19256"/>
                      <w:tab w:val="left" w:pos="19823"/>
                      <w:tab w:val="left" w:pos="20389"/>
                      <w:tab w:val="left" w:pos="20956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before="2" w:after="11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In fede</w:t>
                  </w:r>
                </w:p>
              </w:tc>
            </w:tr>
          </w:tbl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6AF0" w:rsidRDefault="00076AF0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</w:tbl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76AF0" w:rsidRDefault="00076AF0" w:rsidP="0020758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76AF0" w:rsidRDefault="00076AF0">
      <w:bookmarkStart w:id="0" w:name="_GoBack"/>
      <w:bookmarkEnd w:id="0"/>
    </w:p>
    <w:sectPr w:rsidR="00076AF0" w:rsidSect="00CD4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580"/>
    <w:rsid w:val="00076AF0"/>
    <w:rsid w:val="0008796B"/>
    <w:rsid w:val="000C763B"/>
    <w:rsid w:val="000E77D2"/>
    <w:rsid w:val="00207580"/>
    <w:rsid w:val="002A2BE0"/>
    <w:rsid w:val="00517E0A"/>
    <w:rsid w:val="005E18DC"/>
    <w:rsid w:val="00703168"/>
    <w:rsid w:val="00BC0157"/>
    <w:rsid w:val="00CD4050"/>
    <w:rsid w:val="00F8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3</cp:revision>
  <dcterms:created xsi:type="dcterms:W3CDTF">2018-06-22T10:22:00Z</dcterms:created>
  <dcterms:modified xsi:type="dcterms:W3CDTF">2018-06-25T14:09:00Z</dcterms:modified>
</cp:coreProperties>
</file>